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2C8F" w14:textId="07B5227E" w:rsidR="00B01EE5" w:rsidRPr="00403678" w:rsidRDefault="00B01EE5">
      <w:pPr>
        <w:rPr>
          <w:rFonts w:ascii="AytoRoquetas Light Condensed" w:hAnsi="AytoRoquetas Light Condensed"/>
        </w:rPr>
      </w:pPr>
      <w:r w:rsidRPr="00403678">
        <w:rPr>
          <w:rFonts w:ascii="AytoRoquetas Light Condensed" w:hAnsi="AytoRoquetas Light Condensed"/>
          <w:noProof/>
        </w:rPr>
        <w:drawing>
          <wp:anchor distT="0" distB="0" distL="114300" distR="114300" simplePos="0" relativeHeight="251659264" behindDoc="1" locked="0" layoutInCell="1" allowOverlap="1" wp14:anchorId="12E60DC3" wp14:editId="62AAC99D">
            <wp:simplePos x="0" y="0"/>
            <wp:positionH relativeFrom="column">
              <wp:posOffset>-609600</wp:posOffset>
            </wp:positionH>
            <wp:positionV relativeFrom="page">
              <wp:posOffset>901065</wp:posOffset>
            </wp:positionV>
            <wp:extent cx="961200" cy="9972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200" cy="99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678">
        <w:rPr>
          <w:rFonts w:ascii="AytoRoquetas Light Condensed" w:hAnsi="AytoRoquetas Light Condensed"/>
          <w:noProof/>
          <w:lang w:eastAsia="es-ES"/>
        </w:rPr>
        <w:drawing>
          <wp:anchor distT="0" distB="0" distL="114300" distR="114300" simplePos="0" relativeHeight="251660288" behindDoc="0" locked="0" layoutInCell="1" allowOverlap="1" wp14:anchorId="5FF71CD3" wp14:editId="450F8644">
            <wp:simplePos x="0" y="0"/>
            <wp:positionH relativeFrom="column">
              <wp:posOffset>5244465</wp:posOffset>
            </wp:positionH>
            <wp:positionV relativeFrom="paragraph">
              <wp:posOffset>0</wp:posOffset>
            </wp:positionV>
            <wp:extent cx="784860" cy="753745"/>
            <wp:effectExtent l="0" t="0" r="0" b="8255"/>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8" t="-20" r="-18" b="-20"/>
                    <a:stretch>
                      <a:fillRect/>
                    </a:stretch>
                  </pic:blipFill>
                  <pic:spPr bwMode="auto">
                    <a:xfrm>
                      <a:off x="0" y="0"/>
                      <a:ext cx="784860" cy="75374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1F27191B" w14:textId="74E0155D" w:rsidR="00C61FB8" w:rsidRPr="00403678" w:rsidRDefault="00B01EE5" w:rsidP="00403678">
      <w:pPr>
        <w:jc w:val="center"/>
        <w:rPr>
          <w:rFonts w:ascii="AytoRoquetas Light Condensed" w:eastAsia="Times New Roman" w:hAnsi="AytoRoquetas Light Condensed"/>
          <w:b/>
          <w:bCs/>
          <w:lang w:eastAsia="es-ES"/>
        </w:rPr>
      </w:pPr>
      <w:r w:rsidRPr="00403678">
        <w:rPr>
          <w:rFonts w:ascii="AytoRoquetas Light Condensed" w:hAnsi="AytoRoquetas Light Condensed"/>
          <w:b/>
          <w:bCs/>
        </w:rPr>
        <w:t xml:space="preserve">LISTADO </w:t>
      </w:r>
      <w:r w:rsidR="00592233" w:rsidRPr="00403678">
        <w:rPr>
          <w:rFonts w:ascii="AytoRoquetas Light Condensed" w:hAnsi="AytoRoquetas Light Condensed"/>
          <w:b/>
          <w:bCs/>
        </w:rPr>
        <w:t>DE ALUMNOS</w:t>
      </w:r>
      <w:r w:rsidRPr="00403678">
        <w:rPr>
          <w:rFonts w:ascii="AytoRoquetas Light Condensed" w:hAnsi="AytoRoquetas Light Condensed"/>
          <w:b/>
          <w:bCs/>
        </w:rPr>
        <w:t xml:space="preserve"> SELECIONADOS EN EL PROYECTO DE EMPLEO Y FORMACIÓN </w:t>
      </w:r>
      <w:r w:rsidR="00C61FB8" w:rsidRPr="00403678">
        <w:rPr>
          <w:rFonts w:ascii="AytoRoquetas Light Condensed" w:hAnsi="AytoRoquetas Light Condensed"/>
          <w:b/>
          <w:bCs/>
        </w:rPr>
        <w:t>“JARDINERIA</w:t>
      </w:r>
      <w:r w:rsidRPr="00403678">
        <w:rPr>
          <w:rFonts w:ascii="AytoRoquetas Light Condensed" w:hAnsi="AytoRoquetas Light Condensed"/>
          <w:b/>
          <w:bCs/>
        </w:rPr>
        <w:t xml:space="preserve"> Y VIVEROS EN </w:t>
      </w:r>
      <w:r w:rsidR="00C61FB8" w:rsidRPr="00403678">
        <w:rPr>
          <w:rFonts w:ascii="AytoRoquetas Light Condensed" w:hAnsi="AytoRoquetas Light Condensed"/>
          <w:b/>
          <w:bCs/>
        </w:rPr>
        <w:t>ROQUETAS DE MAR”</w:t>
      </w:r>
    </w:p>
    <w:p w14:paraId="017C2FDC" w14:textId="7DDBAC5E" w:rsidR="00142B7E" w:rsidRPr="00403678" w:rsidRDefault="00C61FB8" w:rsidP="00D22F93">
      <w:pPr>
        <w:jc w:val="both"/>
        <w:rPr>
          <w:rFonts w:ascii="AytoRoquetas Light Condensed" w:eastAsia="Times New Roman" w:hAnsi="AytoRoquetas Light Condensed"/>
          <w:lang w:eastAsia="es-ES"/>
        </w:rPr>
      </w:pPr>
      <w:r w:rsidRPr="00403678">
        <w:rPr>
          <w:rFonts w:ascii="AytoRoquetas Light Condensed" w:eastAsia="Times New Roman" w:hAnsi="AytoRoquetas Light Condensed"/>
          <w:lang w:eastAsia="es-ES"/>
        </w:rPr>
        <w:t>Resolución de 7 de octubre de 2021 (Boletín Extraordinario del B.O.J.A. nº 84 de 08-10-21) de la Dirección General de Formación Profesional para el Empleo, por la que se convocan las subvenciones públicas previstas en la Orden de 13 de septiembre de 2021, por la que se regula el programa de empleo y formación en la Comunidad Autónoma de Andalucía y se aprueban las bases reguladoras para la concesión de subvenciones públicas en régimen de concurrencia competitiva a dicho programa</w:t>
      </w:r>
    </w:p>
    <w:p w14:paraId="336B249B" w14:textId="0AE4D930" w:rsidR="00C61FB8" w:rsidRPr="00403678" w:rsidRDefault="00C61FB8" w:rsidP="006A56F8">
      <w:pPr>
        <w:pStyle w:val="Prrafodelista"/>
        <w:numPr>
          <w:ilvl w:val="0"/>
          <w:numId w:val="1"/>
        </w:numPr>
        <w:rPr>
          <w:rFonts w:ascii="AytoRoquetas Light Condensed" w:eastAsia="Times New Roman" w:hAnsi="AytoRoquetas Light Condensed"/>
          <w:b/>
          <w:bCs/>
          <w:lang w:eastAsia="es-ES"/>
        </w:rPr>
      </w:pPr>
      <w:r w:rsidRPr="00403678">
        <w:rPr>
          <w:rFonts w:ascii="AytoRoquetas Light Condensed" w:eastAsia="Times New Roman" w:hAnsi="AytoRoquetas Light Condensed"/>
          <w:b/>
          <w:bCs/>
          <w:lang w:eastAsia="es-ES"/>
        </w:rPr>
        <w:t>ALUMNOS SELECCIONADOS</w:t>
      </w:r>
      <w:r w:rsidR="00403678">
        <w:rPr>
          <w:rFonts w:ascii="AytoRoquetas Light Condensed" w:eastAsia="Times New Roman" w:hAnsi="AytoRoquetas Light Condensed"/>
          <w:b/>
          <w:bCs/>
          <w:lang w:eastAsia="es-ES"/>
        </w:rPr>
        <w:t>:</w:t>
      </w:r>
    </w:p>
    <w:tbl>
      <w:tblPr>
        <w:tblStyle w:val="Tablaconcuadrcula"/>
        <w:tblW w:w="8686" w:type="dxa"/>
        <w:tblLook w:val="04A0" w:firstRow="1" w:lastRow="0" w:firstColumn="1" w:lastColumn="0" w:noHBand="0" w:noVBand="1"/>
      </w:tblPr>
      <w:tblGrid>
        <w:gridCol w:w="8686"/>
      </w:tblGrid>
      <w:tr w:rsidR="006A56F8" w:rsidRPr="00403678" w14:paraId="744A6852" w14:textId="77777777" w:rsidTr="006A56F8">
        <w:trPr>
          <w:trHeight w:val="277"/>
        </w:trPr>
        <w:tc>
          <w:tcPr>
            <w:tcW w:w="8686" w:type="dxa"/>
          </w:tcPr>
          <w:p w14:paraId="725B1A76" w14:textId="0BC33B7E" w:rsidR="006A56F8" w:rsidRPr="00403678" w:rsidRDefault="006A56F8">
            <w:pPr>
              <w:rPr>
                <w:rFonts w:ascii="AytoRoquetas Light Condensed" w:hAnsi="AytoRoquetas Light Condensed"/>
              </w:rPr>
            </w:pPr>
            <w:r w:rsidRPr="00403678">
              <w:rPr>
                <w:rFonts w:ascii="AytoRoquetas Light Condensed" w:hAnsi="AytoRoquetas Light Condensed"/>
              </w:rPr>
              <w:t>BARRANCO MONTOYA</w:t>
            </w:r>
            <w:r w:rsidR="00403678">
              <w:rPr>
                <w:rFonts w:ascii="AytoRoquetas Light Condensed" w:hAnsi="AytoRoquetas Light Condensed"/>
              </w:rPr>
              <w:t>,</w:t>
            </w:r>
            <w:r w:rsidRPr="00403678">
              <w:rPr>
                <w:rFonts w:ascii="AytoRoquetas Light Condensed" w:hAnsi="AytoRoquetas Light Condensed"/>
              </w:rPr>
              <w:t xml:space="preserve"> FRANCISCO JAVIER</w:t>
            </w:r>
          </w:p>
        </w:tc>
      </w:tr>
      <w:tr w:rsidR="006A56F8" w:rsidRPr="00403678" w14:paraId="122B3E99" w14:textId="77777777" w:rsidTr="006A56F8">
        <w:trPr>
          <w:trHeight w:val="277"/>
        </w:trPr>
        <w:tc>
          <w:tcPr>
            <w:tcW w:w="8686" w:type="dxa"/>
          </w:tcPr>
          <w:p w14:paraId="08D3B5F4" w14:textId="5BCE1123" w:rsidR="006A56F8" w:rsidRPr="00403678" w:rsidRDefault="006A56F8">
            <w:pPr>
              <w:rPr>
                <w:rFonts w:ascii="AytoRoquetas Light Condensed" w:hAnsi="AytoRoquetas Light Condensed"/>
              </w:rPr>
            </w:pPr>
            <w:r w:rsidRPr="00403678">
              <w:rPr>
                <w:rFonts w:ascii="AytoRoquetas Light Condensed" w:hAnsi="AytoRoquetas Light Condensed"/>
              </w:rPr>
              <w:t>BARRERA AGUILERA</w:t>
            </w:r>
            <w:r w:rsidR="00403678">
              <w:rPr>
                <w:rFonts w:ascii="AytoRoquetas Light Condensed" w:hAnsi="AytoRoquetas Light Condensed"/>
              </w:rPr>
              <w:t>,</w:t>
            </w:r>
            <w:r w:rsidRPr="00403678">
              <w:rPr>
                <w:rFonts w:ascii="AytoRoquetas Light Condensed" w:hAnsi="AytoRoquetas Light Condensed"/>
              </w:rPr>
              <w:t xml:space="preserve"> MANUEL</w:t>
            </w:r>
          </w:p>
        </w:tc>
      </w:tr>
      <w:tr w:rsidR="006A56F8" w:rsidRPr="00403678" w14:paraId="0C4EBCA1" w14:textId="77777777" w:rsidTr="006A56F8">
        <w:trPr>
          <w:trHeight w:val="291"/>
        </w:trPr>
        <w:tc>
          <w:tcPr>
            <w:tcW w:w="8686" w:type="dxa"/>
          </w:tcPr>
          <w:p w14:paraId="3699F9DA" w14:textId="4C8B33BA" w:rsidR="006A56F8" w:rsidRPr="00403678" w:rsidRDefault="009B426C">
            <w:pPr>
              <w:rPr>
                <w:rFonts w:ascii="AytoRoquetas Light Condensed" w:hAnsi="AytoRoquetas Light Condensed"/>
              </w:rPr>
            </w:pPr>
            <w:r w:rsidRPr="00403678">
              <w:rPr>
                <w:rFonts w:ascii="AytoRoquetas Light Condensed" w:hAnsi="AytoRoquetas Light Condensed"/>
              </w:rPr>
              <w:t>CORT</w:t>
            </w:r>
            <w:r w:rsidR="00403678">
              <w:rPr>
                <w:rFonts w:ascii="AytoRoquetas Light Condensed" w:hAnsi="AytoRoquetas Light Condensed"/>
              </w:rPr>
              <w:t>é</w:t>
            </w:r>
            <w:r w:rsidRPr="00403678">
              <w:rPr>
                <w:rFonts w:ascii="AytoRoquetas Light Condensed" w:hAnsi="AytoRoquetas Light Condensed"/>
              </w:rPr>
              <w:t>S MUÑOZ</w:t>
            </w:r>
            <w:r w:rsidR="00403678">
              <w:rPr>
                <w:rFonts w:ascii="AytoRoquetas Light Condensed" w:hAnsi="AytoRoquetas Light Condensed"/>
              </w:rPr>
              <w:t>,</w:t>
            </w:r>
            <w:r w:rsidRPr="00403678">
              <w:rPr>
                <w:rFonts w:ascii="AytoRoquetas Light Condensed" w:hAnsi="AytoRoquetas Light Condensed"/>
              </w:rPr>
              <w:t xml:space="preserve"> ANA</w:t>
            </w:r>
          </w:p>
        </w:tc>
      </w:tr>
      <w:tr w:rsidR="006A56F8" w:rsidRPr="00403678" w14:paraId="2BCC0369" w14:textId="77777777" w:rsidTr="006A56F8">
        <w:trPr>
          <w:trHeight w:val="277"/>
        </w:trPr>
        <w:tc>
          <w:tcPr>
            <w:tcW w:w="8686" w:type="dxa"/>
          </w:tcPr>
          <w:p w14:paraId="7F456418" w14:textId="134C3A6B" w:rsidR="006A56F8" w:rsidRPr="00403678" w:rsidRDefault="009B426C">
            <w:pPr>
              <w:rPr>
                <w:rFonts w:ascii="AytoRoquetas Light Condensed" w:hAnsi="AytoRoquetas Light Condensed"/>
              </w:rPr>
            </w:pPr>
            <w:r w:rsidRPr="00403678">
              <w:rPr>
                <w:rFonts w:ascii="AytoRoquetas Light Condensed" w:hAnsi="AytoRoquetas Light Condensed"/>
              </w:rPr>
              <w:t>CORRAL CASTAÑO</w:t>
            </w:r>
            <w:r w:rsidR="00403678">
              <w:rPr>
                <w:rFonts w:ascii="AytoRoquetas Light Condensed" w:hAnsi="AytoRoquetas Light Condensed"/>
              </w:rPr>
              <w:t>,</w:t>
            </w:r>
            <w:r w:rsidRPr="00403678">
              <w:rPr>
                <w:rFonts w:ascii="AytoRoquetas Light Condensed" w:hAnsi="AytoRoquetas Light Condensed"/>
              </w:rPr>
              <w:t xml:space="preserve"> JOSÉ</w:t>
            </w:r>
          </w:p>
        </w:tc>
      </w:tr>
      <w:tr w:rsidR="006A56F8" w:rsidRPr="00403678" w14:paraId="19E1C156" w14:textId="77777777" w:rsidTr="006A56F8">
        <w:trPr>
          <w:trHeight w:val="277"/>
        </w:trPr>
        <w:tc>
          <w:tcPr>
            <w:tcW w:w="8686" w:type="dxa"/>
          </w:tcPr>
          <w:p w14:paraId="6EB3CCC3" w14:textId="6E69D829" w:rsidR="009B426C" w:rsidRPr="00403678" w:rsidRDefault="009B426C" w:rsidP="009B426C">
            <w:pPr>
              <w:rPr>
                <w:rFonts w:ascii="AytoRoquetas Light Condensed" w:hAnsi="AytoRoquetas Light Condensed"/>
              </w:rPr>
            </w:pPr>
            <w:r w:rsidRPr="00403678">
              <w:rPr>
                <w:rFonts w:ascii="AytoRoquetas Light Condensed" w:hAnsi="AytoRoquetas Light Condensed"/>
              </w:rPr>
              <w:t>CIAMBELLARI</w:t>
            </w:r>
            <w:r w:rsidR="00403678">
              <w:rPr>
                <w:rFonts w:ascii="AytoRoquetas Light Condensed" w:hAnsi="AytoRoquetas Light Condensed"/>
              </w:rPr>
              <w:t>,</w:t>
            </w:r>
            <w:r w:rsidRPr="00403678">
              <w:rPr>
                <w:rFonts w:ascii="AytoRoquetas Light Condensed" w:hAnsi="AytoRoquetas Light Condensed"/>
              </w:rPr>
              <w:t xml:space="preserve"> EMMA</w:t>
            </w:r>
          </w:p>
        </w:tc>
      </w:tr>
      <w:tr w:rsidR="006A56F8" w:rsidRPr="00403678" w14:paraId="42CD3DE4" w14:textId="77777777" w:rsidTr="006A56F8">
        <w:trPr>
          <w:trHeight w:val="277"/>
        </w:trPr>
        <w:tc>
          <w:tcPr>
            <w:tcW w:w="8686" w:type="dxa"/>
          </w:tcPr>
          <w:p w14:paraId="3D86963C" w14:textId="4CA86D6F" w:rsidR="006A56F8" w:rsidRPr="00403678" w:rsidRDefault="009B426C">
            <w:pPr>
              <w:rPr>
                <w:rFonts w:ascii="AytoRoquetas Light Condensed" w:hAnsi="AytoRoquetas Light Condensed"/>
              </w:rPr>
            </w:pPr>
            <w:r w:rsidRPr="00403678">
              <w:rPr>
                <w:rFonts w:ascii="AytoRoquetas Light Condensed" w:hAnsi="AytoRoquetas Light Condensed"/>
              </w:rPr>
              <w:t>GARCÍA FR</w:t>
            </w:r>
            <w:r w:rsidR="00403678">
              <w:rPr>
                <w:rFonts w:ascii="AytoRoquetas Light Condensed" w:hAnsi="AytoRoquetas Light Condensed"/>
              </w:rPr>
              <w:t>Í</w:t>
            </w:r>
            <w:r w:rsidRPr="00403678">
              <w:rPr>
                <w:rFonts w:ascii="AytoRoquetas Light Condensed" w:hAnsi="AytoRoquetas Light Condensed"/>
              </w:rPr>
              <w:t>AS</w:t>
            </w:r>
            <w:r w:rsidR="00403678">
              <w:rPr>
                <w:rFonts w:ascii="AytoRoquetas Light Condensed" w:hAnsi="AytoRoquetas Light Condensed"/>
              </w:rPr>
              <w:t>,</w:t>
            </w:r>
            <w:r w:rsidRPr="00403678">
              <w:rPr>
                <w:rFonts w:ascii="AytoRoquetas Light Condensed" w:hAnsi="AytoRoquetas Light Condensed"/>
              </w:rPr>
              <w:t xml:space="preserve"> DARIO</w:t>
            </w:r>
          </w:p>
        </w:tc>
      </w:tr>
      <w:tr w:rsidR="009B426C" w:rsidRPr="00403678" w14:paraId="4E5A7055" w14:textId="77777777" w:rsidTr="006A56F8">
        <w:trPr>
          <w:trHeight w:val="277"/>
        </w:trPr>
        <w:tc>
          <w:tcPr>
            <w:tcW w:w="8686" w:type="dxa"/>
          </w:tcPr>
          <w:p w14:paraId="73458DB6" w14:textId="1198FAD2" w:rsidR="009B426C" w:rsidRPr="00403678" w:rsidRDefault="00A97E7D">
            <w:pPr>
              <w:rPr>
                <w:rFonts w:ascii="AytoRoquetas Light Condensed" w:hAnsi="AytoRoquetas Light Condensed"/>
              </w:rPr>
            </w:pPr>
            <w:r w:rsidRPr="00403678">
              <w:rPr>
                <w:rFonts w:ascii="AytoRoquetas Light Condensed" w:hAnsi="AytoRoquetas Light Condensed"/>
              </w:rPr>
              <w:t>IDDIK</w:t>
            </w:r>
            <w:r w:rsidR="00403678">
              <w:rPr>
                <w:rFonts w:ascii="AytoRoquetas Light Condensed" w:hAnsi="AytoRoquetas Light Condensed"/>
              </w:rPr>
              <w:t>,</w:t>
            </w:r>
            <w:r w:rsidRPr="00403678">
              <w:rPr>
                <w:rFonts w:ascii="AytoRoquetas Light Condensed" w:hAnsi="AytoRoquetas Light Condensed"/>
              </w:rPr>
              <w:t xml:space="preserve"> FATIMA</w:t>
            </w:r>
          </w:p>
        </w:tc>
      </w:tr>
      <w:tr w:rsidR="00A97E7D" w:rsidRPr="00403678" w14:paraId="4587BD2B" w14:textId="77777777" w:rsidTr="006A56F8">
        <w:trPr>
          <w:trHeight w:val="277"/>
        </w:trPr>
        <w:tc>
          <w:tcPr>
            <w:tcW w:w="8686" w:type="dxa"/>
          </w:tcPr>
          <w:p w14:paraId="77F322B7" w14:textId="27761E2E" w:rsidR="00A97E7D" w:rsidRPr="00403678" w:rsidRDefault="00A97E7D">
            <w:pPr>
              <w:rPr>
                <w:rFonts w:ascii="AytoRoquetas Light Condensed" w:hAnsi="AytoRoquetas Light Condensed"/>
              </w:rPr>
            </w:pPr>
            <w:r w:rsidRPr="00403678">
              <w:rPr>
                <w:rFonts w:ascii="AytoRoquetas Light Condensed" w:hAnsi="AytoRoquetas Light Condensed"/>
              </w:rPr>
              <w:t>MARCHAL G</w:t>
            </w:r>
            <w:r w:rsidR="00403678">
              <w:rPr>
                <w:rFonts w:ascii="AytoRoquetas Light Condensed" w:hAnsi="AytoRoquetas Light Condensed"/>
              </w:rPr>
              <w:t>Ó</w:t>
            </w:r>
            <w:r w:rsidRPr="00403678">
              <w:rPr>
                <w:rFonts w:ascii="AytoRoquetas Light Condensed" w:hAnsi="AytoRoquetas Light Condensed"/>
              </w:rPr>
              <w:t>MEZ</w:t>
            </w:r>
            <w:r w:rsidR="00403678">
              <w:rPr>
                <w:rFonts w:ascii="AytoRoquetas Light Condensed" w:hAnsi="AytoRoquetas Light Condensed"/>
              </w:rPr>
              <w:t>,</w:t>
            </w:r>
            <w:r w:rsidRPr="00403678">
              <w:rPr>
                <w:rFonts w:ascii="AytoRoquetas Light Condensed" w:hAnsi="AytoRoquetas Light Condensed"/>
              </w:rPr>
              <w:t xml:space="preserve"> ELENA</w:t>
            </w:r>
          </w:p>
        </w:tc>
      </w:tr>
      <w:tr w:rsidR="00A97E7D" w:rsidRPr="00403678" w14:paraId="0318AA47" w14:textId="77777777" w:rsidTr="006A56F8">
        <w:trPr>
          <w:trHeight w:val="277"/>
        </w:trPr>
        <w:tc>
          <w:tcPr>
            <w:tcW w:w="8686" w:type="dxa"/>
          </w:tcPr>
          <w:p w14:paraId="2FD46AF9" w14:textId="797087D9" w:rsidR="00A97E7D" w:rsidRPr="00403678" w:rsidRDefault="00A97E7D">
            <w:pPr>
              <w:rPr>
                <w:rFonts w:ascii="AytoRoquetas Light Condensed" w:hAnsi="AytoRoquetas Light Condensed"/>
              </w:rPr>
            </w:pPr>
            <w:r w:rsidRPr="00403678">
              <w:rPr>
                <w:rFonts w:ascii="AytoRoquetas Light Condensed" w:hAnsi="AytoRoquetas Light Condensed"/>
              </w:rPr>
              <w:t>NAVARRO ARTACHO</w:t>
            </w:r>
            <w:r w:rsidR="00403678">
              <w:rPr>
                <w:rFonts w:ascii="AytoRoquetas Light Condensed" w:hAnsi="AytoRoquetas Light Condensed"/>
              </w:rPr>
              <w:t>,</w:t>
            </w:r>
            <w:r w:rsidRPr="00403678">
              <w:rPr>
                <w:rFonts w:ascii="AytoRoquetas Light Condensed" w:hAnsi="AytoRoquetas Light Condensed"/>
              </w:rPr>
              <w:t xml:space="preserve"> JAVIER</w:t>
            </w:r>
          </w:p>
        </w:tc>
      </w:tr>
      <w:tr w:rsidR="00A97E7D" w:rsidRPr="00403678" w14:paraId="5C5DD9D4" w14:textId="77777777" w:rsidTr="006A56F8">
        <w:trPr>
          <w:trHeight w:val="277"/>
        </w:trPr>
        <w:tc>
          <w:tcPr>
            <w:tcW w:w="8686" w:type="dxa"/>
          </w:tcPr>
          <w:p w14:paraId="3CD1EC2A" w14:textId="76A5D730" w:rsidR="00A97E7D" w:rsidRPr="00403678" w:rsidRDefault="00A97E7D">
            <w:pPr>
              <w:rPr>
                <w:rFonts w:ascii="AytoRoquetas Light Condensed" w:hAnsi="AytoRoquetas Light Condensed"/>
              </w:rPr>
            </w:pPr>
            <w:r w:rsidRPr="00403678">
              <w:rPr>
                <w:rFonts w:ascii="AytoRoquetas Light Condensed" w:hAnsi="AytoRoquetas Light Condensed"/>
              </w:rPr>
              <w:t>OCAÑA MORENO</w:t>
            </w:r>
            <w:r w:rsidR="006F4B8F">
              <w:rPr>
                <w:rFonts w:ascii="AytoRoquetas Light Condensed" w:hAnsi="AytoRoquetas Light Condensed"/>
              </w:rPr>
              <w:t>,</w:t>
            </w:r>
            <w:r w:rsidRPr="00403678">
              <w:rPr>
                <w:rFonts w:ascii="AytoRoquetas Light Condensed" w:hAnsi="AytoRoquetas Light Condensed"/>
              </w:rPr>
              <w:t xml:space="preserve"> CARMEN</w:t>
            </w:r>
          </w:p>
        </w:tc>
      </w:tr>
      <w:tr w:rsidR="00592233" w:rsidRPr="00403678" w14:paraId="38F6E96D" w14:textId="77777777" w:rsidTr="006A56F8">
        <w:trPr>
          <w:trHeight w:val="277"/>
        </w:trPr>
        <w:tc>
          <w:tcPr>
            <w:tcW w:w="8686" w:type="dxa"/>
          </w:tcPr>
          <w:p w14:paraId="7B9FB530" w14:textId="533D4D50" w:rsidR="00592233" w:rsidRPr="00403678" w:rsidRDefault="00592233" w:rsidP="00592233">
            <w:pPr>
              <w:rPr>
                <w:rFonts w:ascii="AytoRoquetas Light Condensed" w:hAnsi="AytoRoquetas Light Condensed"/>
              </w:rPr>
            </w:pPr>
            <w:r w:rsidRPr="00403678">
              <w:rPr>
                <w:rFonts w:ascii="AytoRoquetas Light Condensed" w:hAnsi="AytoRoquetas Light Condensed"/>
              </w:rPr>
              <w:t>PAUL</w:t>
            </w:r>
            <w:r w:rsidR="006F4B8F">
              <w:rPr>
                <w:rFonts w:ascii="AytoRoquetas Light Condensed" w:hAnsi="AytoRoquetas Light Condensed"/>
              </w:rPr>
              <w:t>,</w:t>
            </w:r>
            <w:r w:rsidRPr="00403678">
              <w:rPr>
                <w:rFonts w:ascii="AytoRoquetas Light Condensed" w:hAnsi="AytoRoquetas Light Condensed"/>
              </w:rPr>
              <w:t xml:space="preserve"> SILVANA</w:t>
            </w:r>
          </w:p>
        </w:tc>
      </w:tr>
      <w:tr w:rsidR="00592233" w:rsidRPr="00403678" w14:paraId="1253A5E8" w14:textId="77777777" w:rsidTr="006A56F8">
        <w:trPr>
          <w:trHeight w:val="277"/>
        </w:trPr>
        <w:tc>
          <w:tcPr>
            <w:tcW w:w="8686" w:type="dxa"/>
          </w:tcPr>
          <w:p w14:paraId="0849CD3F" w14:textId="531AACC7" w:rsidR="00592233" w:rsidRPr="00403678" w:rsidRDefault="00592233" w:rsidP="00A97E7D">
            <w:pPr>
              <w:rPr>
                <w:rFonts w:ascii="AytoRoquetas Light Condensed" w:hAnsi="AytoRoquetas Light Condensed"/>
              </w:rPr>
            </w:pPr>
            <w:r w:rsidRPr="00403678">
              <w:rPr>
                <w:rFonts w:ascii="AytoRoquetas Light Condensed" w:hAnsi="AytoRoquetas Light Condensed"/>
              </w:rPr>
              <w:t>RUIZ R</w:t>
            </w:r>
            <w:r w:rsidR="006F4B8F">
              <w:rPr>
                <w:rFonts w:ascii="AytoRoquetas Light Condensed" w:hAnsi="AytoRoquetas Light Condensed"/>
              </w:rPr>
              <w:t>í</w:t>
            </w:r>
            <w:r w:rsidRPr="00403678">
              <w:rPr>
                <w:rFonts w:ascii="AytoRoquetas Light Condensed" w:hAnsi="AytoRoquetas Light Condensed"/>
              </w:rPr>
              <w:t>OS</w:t>
            </w:r>
            <w:r w:rsidR="006F4B8F">
              <w:rPr>
                <w:rFonts w:ascii="AytoRoquetas Light Condensed" w:hAnsi="AytoRoquetas Light Condensed"/>
              </w:rPr>
              <w:t>,</w:t>
            </w:r>
            <w:r w:rsidRPr="00403678">
              <w:rPr>
                <w:rFonts w:ascii="AytoRoquetas Light Condensed" w:hAnsi="AytoRoquetas Light Condensed"/>
              </w:rPr>
              <w:t xml:space="preserve"> JOANA</w:t>
            </w:r>
          </w:p>
        </w:tc>
      </w:tr>
      <w:tr w:rsidR="00A97E7D" w:rsidRPr="00403678" w14:paraId="6380FF86" w14:textId="77777777" w:rsidTr="006A56F8">
        <w:trPr>
          <w:trHeight w:val="277"/>
        </w:trPr>
        <w:tc>
          <w:tcPr>
            <w:tcW w:w="8686" w:type="dxa"/>
          </w:tcPr>
          <w:p w14:paraId="56C5209D" w14:textId="531B4B0B" w:rsidR="00A97E7D" w:rsidRPr="00403678" w:rsidRDefault="00A97E7D" w:rsidP="00A97E7D">
            <w:pPr>
              <w:rPr>
                <w:rFonts w:ascii="AytoRoquetas Light Condensed" w:hAnsi="AytoRoquetas Light Condensed"/>
              </w:rPr>
            </w:pPr>
            <w:r w:rsidRPr="00403678">
              <w:rPr>
                <w:rFonts w:ascii="AytoRoquetas Light Condensed" w:hAnsi="AytoRoquetas Light Condensed"/>
              </w:rPr>
              <w:t>S</w:t>
            </w:r>
            <w:r w:rsidR="006F4B8F">
              <w:rPr>
                <w:rFonts w:ascii="AytoRoquetas Light Condensed" w:hAnsi="AytoRoquetas Light Condensed"/>
              </w:rPr>
              <w:t>Á</w:t>
            </w:r>
            <w:r w:rsidRPr="00403678">
              <w:rPr>
                <w:rFonts w:ascii="AytoRoquetas Light Condensed" w:hAnsi="AytoRoquetas Light Condensed"/>
              </w:rPr>
              <w:t>NCHEZ CAPARR</w:t>
            </w:r>
            <w:r w:rsidR="006F4B8F">
              <w:rPr>
                <w:rFonts w:ascii="AytoRoquetas Light Condensed" w:hAnsi="AytoRoquetas Light Condensed"/>
              </w:rPr>
              <w:t>Ó</w:t>
            </w:r>
            <w:r w:rsidRPr="00403678">
              <w:rPr>
                <w:rFonts w:ascii="AytoRoquetas Light Condensed" w:hAnsi="AytoRoquetas Light Condensed"/>
              </w:rPr>
              <w:t>S</w:t>
            </w:r>
            <w:r w:rsidR="006F4B8F">
              <w:rPr>
                <w:rFonts w:ascii="AytoRoquetas Light Condensed" w:hAnsi="AytoRoquetas Light Condensed"/>
              </w:rPr>
              <w:t>,</w:t>
            </w:r>
            <w:r w:rsidRPr="00403678">
              <w:rPr>
                <w:rFonts w:ascii="AytoRoquetas Light Condensed" w:hAnsi="AytoRoquetas Light Condensed"/>
              </w:rPr>
              <w:t xml:space="preserve"> ISMAEL</w:t>
            </w:r>
          </w:p>
        </w:tc>
      </w:tr>
      <w:tr w:rsidR="00A97E7D" w:rsidRPr="00403678" w14:paraId="254D2468" w14:textId="77777777" w:rsidTr="006A56F8">
        <w:trPr>
          <w:trHeight w:val="277"/>
        </w:trPr>
        <w:tc>
          <w:tcPr>
            <w:tcW w:w="8686" w:type="dxa"/>
          </w:tcPr>
          <w:p w14:paraId="4D287CEB" w14:textId="591ACA73" w:rsidR="00A97E7D" w:rsidRPr="00403678" w:rsidRDefault="00A97E7D" w:rsidP="00A97E7D">
            <w:pPr>
              <w:rPr>
                <w:rFonts w:ascii="AytoRoquetas Light Condensed" w:hAnsi="AytoRoquetas Light Condensed"/>
              </w:rPr>
            </w:pPr>
            <w:r w:rsidRPr="00403678">
              <w:rPr>
                <w:rFonts w:ascii="AytoRoquetas Light Condensed" w:hAnsi="AytoRoquetas Light Condensed"/>
              </w:rPr>
              <w:t>YÉLAMOS MOYA</w:t>
            </w:r>
            <w:r w:rsidR="006F4B8F">
              <w:rPr>
                <w:rFonts w:ascii="AytoRoquetas Light Condensed" w:hAnsi="AytoRoquetas Light Condensed"/>
              </w:rPr>
              <w:t>,</w:t>
            </w:r>
            <w:r w:rsidRPr="00403678">
              <w:rPr>
                <w:rFonts w:ascii="AytoRoquetas Light Condensed" w:hAnsi="AytoRoquetas Light Condensed"/>
              </w:rPr>
              <w:t xml:space="preserve"> AMALIA</w:t>
            </w:r>
          </w:p>
        </w:tc>
      </w:tr>
      <w:tr w:rsidR="00A97E7D" w:rsidRPr="00403678" w14:paraId="4EF2289C" w14:textId="77777777" w:rsidTr="006A56F8">
        <w:trPr>
          <w:trHeight w:val="277"/>
        </w:trPr>
        <w:tc>
          <w:tcPr>
            <w:tcW w:w="8686" w:type="dxa"/>
          </w:tcPr>
          <w:p w14:paraId="0DD8BDB3" w14:textId="448FB10F" w:rsidR="00A97E7D" w:rsidRPr="00403678" w:rsidRDefault="00A97E7D" w:rsidP="00A97E7D">
            <w:pPr>
              <w:rPr>
                <w:rFonts w:ascii="AytoRoquetas Light Condensed" w:hAnsi="AytoRoquetas Light Condensed"/>
              </w:rPr>
            </w:pPr>
            <w:r w:rsidRPr="00403678">
              <w:rPr>
                <w:rFonts w:ascii="AytoRoquetas Light Condensed" w:hAnsi="AytoRoquetas Light Condensed"/>
              </w:rPr>
              <w:t xml:space="preserve">ZAMORA </w:t>
            </w:r>
            <w:r w:rsidR="006F4B8F">
              <w:rPr>
                <w:rFonts w:ascii="AytoRoquetas Light Condensed" w:hAnsi="AytoRoquetas Light Condensed"/>
              </w:rPr>
              <w:t>PE</w:t>
            </w:r>
            <w:r w:rsidRPr="00403678">
              <w:rPr>
                <w:rFonts w:ascii="AytoRoquetas Light Condensed" w:hAnsi="AytoRoquetas Light Condensed"/>
              </w:rPr>
              <w:t>REZ</w:t>
            </w:r>
            <w:r w:rsidR="006F4B8F">
              <w:rPr>
                <w:rFonts w:ascii="AytoRoquetas Light Condensed" w:hAnsi="AytoRoquetas Light Condensed"/>
              </w:rPr>
              <w:t>,</w:t>
            </w:r>
            <w:r w:rsidRPr="00403678">
              <w:rPr>
                <w:rFonts w:ascii="AytoRoquetas Light Condensed" w:hAnsi="AytoRoquetas Light Condensed"/>
              </w:rPr>
              <w:t xml:space="preserve"> ALEXANDRA ISABEL</w:t>
            </w:r>
          </w:p>
        </w:tc>
      </w:tr>
    </w:tbl>
    <w:p w14:paraId="6949A830" w14:textId="589E09DA" w:rsidR="00C61FB8" w:rsidRPr="00403678" w:rsidRDefault="00C61FB8">
      <w:pPr>
        <w:rPr>
          <w:rFonts w:ascii="AytoRoquetas Light Condensed" w:hAnsi="AytoRoquetas Light Condensed"/>
        </w:rPr>
      </w:pPr>
    </w:p>
    <w:p w14:paraId="41ECE635" w14:textId="69D42D6F" w:rsidR="00540C7D" w:rsidRPr="00403678" w:rsidRDefault="00540C7D" w:rsidP="00540C7D">
      <w:pPr>
        <w:pStyle w:val="Prrafodelista"/>
        <w:numPr>
          <w:ilvl w:val="0"/>
          <w:numId w:val="1"/>
        </w:numPr>
        <w:rPr>
          <w:rFonts w:ascii="AytoRoquetas Light Condensed" w:hAnsi="AytoRoquetas Light Condensed"/>
          <w:b/>
          <w:bCs/>
        </w:rPr>
      </w:pPr>
      <w:r w:rsidRPr="00403678">
        <w:rPr>
          <w:rFonts w:ascii="AytoRoquetas Light Condensed" w:hAnsi="AytoRoquetas Light Condensed"/>
          <w:b/>
          <w:bCs/>
        </w:rPr>
        <w:t>ALUMNOS EN RESERVA</w:t>
      </w:r>
      <w:r w:rsidR="00403678">
        <w:rPr>
          <w:rFonts w:ascii="AytoRoquetas Light Condensed" w:hAnsi="AytoRoquetas Light Condensed"/>
          <w:b/>
          <w:bCs/>
        </w:rPr>
        <w:t>:</w:t>
      </w:r>
    </w:p>
    <w:tbl>
      <w:tblPr>
        <w:tblStyle w:val="Tablaconcuadrcula"/>
        <w:tblW w:w="8780" w:type="dxa"/>
        <w:tblInd w:w="-5" w:type="dxa"/>
        <w:tblLook w:val="04A0" w:firstRow="1" w:lastRow="0" w:firstColumn="1" w:lastColumn="0" w:noHBand="0" w:noVBand="1"/>
      </w:tblPr>
      <w:tblGrid>
        <w:gridCol w:w="8780"/>
      </w:tblGrid>
      <w:tr w:rsidR="00540C7D" w:rsidRPr="00403678" w14:paraId="3544F325" w14:textId="77777777" w:rsidTr="00540C7D">
        <w:trPr>
          <w:trHeight w:val="282"/>
        </w:trPr>
        <w:tc>
          <w:tcPr>
            <w:tcW w:w="8780" w:type="dxa"/>
          </w:tcPr>
          <w:p w14:paraId="06097E75" w14:textId="57886E14" w:rsidR="00540C7D" w:rsidRPr="00403678" w:rsidRDefault="00540C7D" w:rsidP="00540C7D">
            <w:pPr>
              <w:rPr>
                <w:rFonts w:ascii="AytoRoquetas Light Condensed" w:hAnsi="AytoRoquetas Light Condensed"/>
              </w:rPr>
            </w:pPr>
            <w:r w:rsidRPr="00403678">
              <w:rPr>
                <w:rFonts w:ascii="AytoRoquetas Light Condensed" w:hAnsi="AytoRoquetas Light Condensed"/>
              </w:rPr>
              <w:t>ROMERA NAVARRO</w:t>
            </w:r>
            <w:r w:rsidR="006F4B8F">
              <w:rPr>
                <w:rFonts w:ascii="AytoRoquetas Light Condensed" w:hAnsi="AytoRoquetas Light Condensed"/>
              </w:rPr>
              <w:t>,</w:t>
            </w:r>
            <w:r w:rsidRPr="00403678">
              <w:rPr>
                <w:rFonts w:ascii="AytoRoquetas Light Condensed" w:hAnsi="AytoRoquetas Light Condensed"/>
              </w:rPr>
              <w:t xml:space="preserve"> VICTORIANO CASIMIRO</w:t>
            </w:r>
          </w:p>
        </w:tc>
      </w:tr>
      <w:tr w:rsidR="00540C7D" w:rsidRPr="00403678" w14:paraId="22ED555B" w14:textId="77777777" w:rsidTr="00540C7D">
        <w:trPr>
          <w:trHeight w:val="282"/>
        </w:trPr>
        <w:tc>
          <w:tcPr>
            <w:tcW w:w="8780" w:type="dxa"/>
          </w:tcPr>
          <w:p w14:paraId="32488399" w14:textId="27F3E91B" w:rsidR="00540C7D" w:rsidRPr="00403678" w:rsidRDefault="00540C7D" w:rsidP="00540C7D">
            <w:pPr>
              <w:rPr>
                <w:rFonts w:ascii="AytoRoquetas Light Condensed" w:hAnsi="AytoRoquetas Light Condensed"/>
              </w:rPr>
            </w:pPr>
            <w:r w:rsidRPr="00403678">
              <w:rPr>
                <w:rFonts w:ascii="AytoRoquetas Light Condensed" w:hAnsi="AytoRoquetas Light Condensed"/>
              </w:rPr>
              <w:t>ROMERO MANZANO</w:t>
            </w:r>
            <w:r w:rsidR="006F4B8F">
              <w:rPr>
                <w:rFonts w:ascii="AytoRoquetas Light Condensed" w:hAnsi="AytoRoquetas Light Condensed"/>
              </w:rPr>
              <w:t>,</w:t>
            </w:r>
            <w:r w:rsidRPr="00403678">
              <w:rPr>
                <w:rFonts w:ascii="AytoRoquetas Light Condensed" w:hAnsi="AytoRoquetas Light Condensed"/>
              </w:rPr>
              <w:t xml:space="preserve"> MIGUEL</w:t>
            </w:r>
          </w:p>
        </w:tc>
      </w:tr>
      <w:tr w:rsidR="00540C7D" w:rsidRPr="00403678" w14:paraId="7323F5B9" w14:textId="77777777" w:rsidTr="00540C7D">
        <w:trPr>
          <w:trHeight w:val="282"/>
        </w:trPr>
        <w:tc>
          <w:tcPr>
            <w:tcW w:w="8780" w:type="dxa"/>
          </w:tcPr>
          <w:p w14:paraId="65045B00" w14:textId="5342839A" w:rsidR="00540C7D" w:rsidRPr="00403678" w:rsidRDefault="00540C7D" w:rsidP="00540C7D">
            <w:pPr>
              <w:rPr>
                <w:rFonts w:ascii="AytoRoquetas Light Condensed" w:hAnsi="AytoRoquetas Light Condensed"/>
              </w:rPr>
            </w:pPr>
            <w:r w:rsidRPr="00403678">
              <w:rPr>
                <w:rFonts w:ascii="AytoRoquetas Light Condensed" w:hAnsi="AytoRoquetas Light Condensed"/>
              </w:rPr>
              <w:t>REZENDE RIBEIRO</w:t>
            </w:r>
            <w:r w:rsidR="006F4B8F">
              <w:rPr>
                <w:rFonts w:ascii="AytoRoquetas Light Condensed" w:hAnsi="AytoRoquetas Light Condensed"/>
              </w:rPr>
              <w:t>,</w:t>
            </w:r>
            <w:r w:rsidRPr="00403678">
              <w:rPr>
                <w:rFonts w:ascii="AytoRoquetas Light Condensed" w:hAnsi="AytoRoquetas Light Condensed"/>
              </w:rPr>
              <w:t xml:space="preserve"> JUAN VICTOR</w:t>
            </w:r>
          </w:p>
        </w:tc>
      </w:tr>
      <w:tr w:rsidR="00540C7D" w:rsidRPr="00403678" w14:paraId="219ACA16" w14:textId="77777777" w:rsidTr="00540C7D">
        <w:trPr>
          <w:trHeight w:val="282"/>
        </w:trPr>
        <w:tc>
          <w:tcPr>
            <w:tcW w:w="8780" w:type="dxa"/>
          </w:tcPr>
          <w:p w14:paraId="7DBB9D9F" w14:textId="1D0FA77B" w:rsidR="00540C7D" w:rsidRPr="00403678" w:rsidRDefault="00540C7D" w:rsidP="00540C7D">
            <w:pPr>
              <w:rPr>
                <w:rFonts w:ascii="AytoRoquetas Light Condensed" w:hAnsi="AytoRoquetas Light Condensed"/>
              </w:rPr>
            </w:pPr>
            <w:r w:rsidRPr="00403678">
              <w:rPr>
                <w:rFonts w:ascii="AytoRoquetas Light Condensed" w:hAnsi="AytoRoquetas Light Condensed"/>
              </w:rPr>
              <w:t>L</w:t>
            </w:r>
            <w:r w:rsidR="006F4B8F">
              <w:rPr>
                <w:rFonts w:ascii="AytoRoquetas Light Condensed" w:hAnsi="AytoRoquetas Light Condensed"/>
              </w:rPr>
              <w:t>Ó</w:t>
            </w:r>
            <w:r w:rsidRPr="00403678">
              <w:rPr>
                <w:rFonts w:ascii="AytoRoquetas Light Condensed" w:hAnsi="AytoRoquetas Light Condensed"/>
              </w:rPr>
              <w:t>PEZ MUÑOZ</w:t>
            </w:r>
            <w:r w:rsidR="006F4B8F">
              <w:rPr>
                <w:rFonts w:ascii="AytoRoquetas Light Condensed" w:hAnsi="AytoRoquetas Light Condensed"/>
              </w:rPr>
              <w:t>,</w:t>
            </w:r>
            <w:r w:rsidRPr="00403678">
              <w:rPr>
                <w:rFonts w:ascii="AytoRoquetas Light Condensed" w:hAnsi="AytoRoquetas Light Condensed"/>
              </w:rPr>
              <w:t xml:space="preserve"> JONATHAN</w:t>
            </w:r>
          </w:p>
        </w:tc>
      </w:tr>
      <w:tr w:rsidR="00540C7D" w:rsidRPr="00403678" w14:paraId="127B1E92" w14:textId="77777777" w:rsidTr="00540C7D">
        <w:trPr>
          <w:trHeight w:val="282"/>
        </w:trPr>
        <w:tc>
          <w:tcPr>
            <w:tcW w:w="8780" w:type="dxa"/>
          </w:tcPr>
          <w:p w14:paraId="57DB488D" w14:textId="7C98E3EF" w:rsidR="00540C7D" w:rsidRPr="00403678" w:rsidRDefault="00540C7D" w:rsidP="00540C7D">
            <w:pPr>
              <w:rPr>
                <w:rFonts w:ascii="AytoRoquetas Light Condensed" w:hAnsi="AytoRoquetas Light Condensed"/>
              </w:rPr>
            </w:pPr>
            <w:r w:rsidRPr="00403678">
              <w:rPr>
                <w:rFonts w:ascii="AytoRoquetas Light Condensed" w:hAnsi="AytoRoquetas Light Condensed"/>
              </w:rPr>
              <w:t>CORTÉS DEL VALLE</w:t>
            </w:r>
            <w:r w:rsidR="006F4B8F">
              <w:rPr>
                <w:rFonts w:ascii="AytoRoquetas Light Condensed" w:hAnsi="AytoRoquetas Light Condensed"/>
              </w:rPr>
              <w:t>,</w:t>
            </w:r>
            <w:r w:rsidRPr="00403678">
              <w:rPr>
                <w:rFonts w:ascii="AytoRoquetas Light Condensed" w:hAnsi="AytoRoquetas Light Condensed"/>
              </w:rPr>
              <w:t xml:space="preserve"> DAVID</w:t>
            </w:r>
          </w:p>
        </w:tc>
      </w:tr>
      <w:tr w:rsidR="00540C7D" w:rsidRPr="00403678" w14:paraId="312E63F6" w14:textId="77777777" w:rsidTr="00540C7D">
        <w:trPr>
          <w:trHeight w:val="282"/>
        </w:trPr>
        <w:tc>
          <w:tcPr>
            <w:tcW w:w="8780" w:type="dxa"/>
          </w:tcPr>
          <w:p w14:paraId="52C6D6E1" w14:textId="486213ED" w:rsidR="00540C7D" w:rsidRPr="00403678" w:rsidRDefault="00540C7D" w:rsidP="00540C7D">
            <w:pPr>
              <w:rPr>
                <w:rFonts w:ascii="AytoRoquetas Light Condensed" w:hAnsi="AytoRoquetas Light Condensed"/>
              </w:rPr>
            </w:pPr>
            <w:r w:rsidRPr="00403678">
              <w:rPr>
                <w:rFonts w:ascii="AytoRoquetas Light Condensed" w:hAnsi="AytoRoquetas Light Condensed"/>
              </w:rPr>
              <w:t>GUTI</w:t>
            </w:r>
            <w:r w:rsidR="006F4B8F">
              <w:rPr>
                <w:rFonts w:ascii="AytoRoquetas Light Condensed" w:hAnsi="AytoRoquetas Light Condensed"/>
              </w:rPr>
              <w:t>É</w:t>
            </w:r>
            <w:r w:rsidRPr="00403678">
              <w:rPr>
                <w:rFonts w:ascii="AytoRoquetas Light Condensed" w:hAnsi="AytoRoquetas Light Condensed"/>
              </w:rPr>
              <w:t>RREZ CRUZ</w:t>
            </w:r>
            <w:r w:rsidR="006F4B8F">
              <w:rPr>
                <w:rFonts w:ascii="AytoRoquetas Light Condensed" w:hAnsi="AytoRoquetas Light Condensed"/>
              </w:rPr>
              <w:t>,</w:t>
            </w:r>
            <w:r w:rsidRPr="00403678">
              <w:rPr>
                <w:rFonts w:ascii="AytoRoquetas Light Condensed" w:hAnsi="AytoRoquetas Light Condensed"/>
              </w:rPr>
              <w:t xml:space="preserve"> MIGUEL ALEJANDRO</w:t>
            </w:r>
          </w:p>
        </w:tc>
      </w:tr>
      <w:tr w:rsidR="00540C7D" w:rsidRPr="00403678" w14:paraId="7090B363" w14:textId="77777777" w:rsidTr="00540C7D">
        <w:trPr>
          <w:trHeight w:val="282"/>
        </w:trPr>
        <w:tc>
          <w:tcPr>
            <w:tcW w:w="8780" w:type="dxa"/>
          </w:tcPr>
          <w:p w14:paraId="72EFB21B" w14:textId="75A33EF1" w:rsidR="00540C7D" w:rsidRPr="00403678" w:rsidRDefault="00540C7D" w:rsidP="00540C7D">
            <w:pPr>
              <w:rPr>
                <w:rFonts w:ascii="AytoRoquetas Light Condensed" w:hAnsi="AytoRoquetas Light Condensed"/>
              </w:rPr>
            </w:pPr>
            <w:r w:rsidRPr="00403678">
              <w:rPr>
                <w:rFonts w:ascii="AytoRoquetas Light Condensed" w:hAnsi="AytoRoquetas Light Condensed"/>
              </w:rPr>
              <w:t>RODRÍGUEZ MILÁN</w:t>
            </w:r>
            <w:r w:rsidR="006F4B8F">
              <w:rPr>
                <w:rFonts w:ascii="AytoRoquetas Light Condensed" w:hAnsi="AytoRoquetas Light Condensed"/>
              </w:rPr>
              <w:t>,</w:t>
            </w:r>
            <w:r w:rsidRPr="00403678">
              <w:rPr>
                <w:rFonts w:ascii="AytoRoquetas Light Condensed" w:hAnsi="AytoRoquetas Light Condensed"/>
              </w:rPr>
              <w:t xml:space="preserve"> IVÁN</w:t>
            </w:r>
          </w:p>
        </w:tc>
      </w:tr>
      <w:tr w:rsidR="00540C7D" w:rsidRPr="00403678" w14:paraId="2D5DB2CE" w14:textId="77777777" w:rsidTr="00540C7D">
        <w:trPr>
          <w:trHeight w:val="282"/>
        </w:trPr>
        <w:tc>
          <w:tcPr>
            <w:tcW w:w="8780" w:type="dxa"/>
          </w:tcPr>
          <w:p w14:paraId="00FE0DA2" w14:textId="12B28735" w:rsidR="00540C7D" w:rsidRPr="00403678" w:rsidRDefault="00540C7D" w:rsidP="00540C7D">
            <w:pPr>
              <w:rPr>
                <w:rFonts w:ascii="AytoRoquetas Light Condensed" w:hAnsi="AytoRoquetas Light Condensed"/>
              </w:rPr>
            </w:pPr>
            <w:r w:rsidRPr="00403678">
              <w:rPr>
                <w:rFonts w:ascii="AytoRoquetas Light Condensed" w:hAnsi="AytoRoquetas Light Condensed"/>
              </w:rPr>
              <w:t>RODRÍGUEZ MOLINA</w:t>
            </w:r>
            <w:r w:rsidR="006F4B8F">
              <w:rPr>
                <w:rFonts w:ascii="AytoRoquetas Light Condensed" w:hAnsi="AytoRoquetas Light Condensed"/>
              </w:rPr>
              <w:t>,</w:t>
            </w:r>
            <w:r w:rsidRPr="00403678">
              <w:rPr>
                <w:rFonts w:ascii="AytoRoquetas Light Condensed" w:hAnsi="AytoRoquetas Light Condensed"/>
              </w:rPr>
              <w:t xml:space="preserve"> JONATHAN</w:t>
            </w:r>
          </w:p>
        </w:tc>
      </w:tr>
      <w:tr w:rsidR="00540C7D" w:rsidRPr="00403678" w14:paraId="7DEF8F41" w14:textId="77777777" w:rsidTr="00540C7D">
        <w:trPr>
          <w:trHeight w:val="282"/>
        </w:trPr>
        <w:tc>
          <w:tcPr>
            <w:tcW w:w="8780" w:type="dxa"/>
          </w:tcPr>
          <w:p w14:paraId="5D721DD6" w14:textId="65F9C635" w:rsidR="00540C7D" w:rsidRPr="00403678" w:rsidRDefault="00540C7D" w:rsidP="00540C7D">
            <w:pPr>
              <w:rPr>
                <w:rFonts w:ascii="AytoRoquetas Light Condensed" w:hAnsi="AytoRoquetas Light Condensed"/>
              </w:rPr>
            </w:pPr>
            <w:r w:rsidRPr="00403678">
              <w:rPr>
                <w:rFonts w:ascii="AytoRoquetas Light Condensed" w:hAnsi="AytoRoquetas Light Condensed"/>
              </w:rPr>
              <w:t>TRILLO RODRÍGUEZ</w:t>
            </w:r>
            <w:r w:rsidR="006F4B8F">
              <w:rPr>
                <w:rFonts w:ascii="AytoRoquetas Light Condensed" w:hAnsi="AytoRoquetas Light Condensed"/>
              </w:rPr>
              <w:t>,</w:t>
            </w:r>
            <w:r w:rsidRPr="00403678">
              <w:rPr>
                <w:rFonts w:ascii="AytoRoquetas Light Condensed" w:hAnsi="AytoRoquetas Light Condensed"/>
              </w:rPr>
              <w:t xml:space="preserve"> DÉBORA</w:t>
            </w:r>
          </w:p>
        </w:tc>
      </w:tr>
      <w:tr w:rsidR="00540C7D" w:rsidRPr="00403678" w14:paraId="2F1B55FA" w14:textId="77777777" w:rsidTr="00540C7D">
        <w:trPr>
          <w:trHeight w:val="282"/>
        </w:trPr>
        <w:tc>
          <w:tcPr>
            <w:tcW w:w="8780" w:type="dxa"/>
          </w:tcPr>
          <w:p w14:paraId="45B44080" w14:textId="3A35C3CF" w:rsidR="00540C7D" w:rsidRPr="00403678" w:rsidRDefault="00540C7D" w:rsidP="00540C7D">
            <w:pPr>
              <w:rPr>
                <w:rFonts w:ascii="AytoRoquetas Light Condensed" w:hAnsi="AytoRoquetas Light Condensed"/>
              </w:rPr>
            </w:pPr>
            <w:r w:rsidRPr="00403678">
              <w:rPr>
                <w:rFonts w:ascii="AytoRoquetas Light Condensed" w:hAnsi="AytoRoquetas Light Condensed"/>
              </w:rPr>
              <w:t>QUIROGA BARRACO</w:t>
            </w:r>
            <w:r w:rsidR="006F4B8F">
              <w:rPr>
                <w:rFonts w:ascii="AytoRoquetas Light Condensed" w:hAnsi="AytoRoquetas Light Condensed"/>
              </w:rPr>
              <w:t>,</w:t>
            </w:r>
            <w:r w:rsidRPr="00403678">
              <w:rPr>
                <w:rFonts w:ascii="AytoRoquetas Light Condensed" w:hAnsi="AytoRoquetas Light Condensed"/>
              </w:rPr>
              <w:t xml:space="preserve"> CARLOS ANDRÉS</w:t>
            </w:r>
          </w:p>
        </w:tc>
      </w:tr>
      <w:tr w:rsidR="00540C7D" w:rsidRPr="00403678" w14:paraId="25FB6820" w14:textId="77777777" w:rsidTr="00540C7D">
        <w:trPr>
          <w:trHeight w:val="282"/>
        </w:trPr>
        <w:tc>
          <w:tcPr>
            <w:tcW w:w="8780" w:type="dxa"/>
          </w:tcPr>
          <w:p w14:paraId="5759AAD4" w14:textId="3BA5ACE6" w:rsidR="00540C7D" w:rsidRPr="00403678" w:rsidRDefault="00540C7D" w:rsidP="00540C7D">
            <w:pPr>
              <w:rPr>
                <w:rFonts w:ascii="AytoRoquetas Light Condensed" w:hAnsi="AytoRoquetas Light Condensed"/>
              </w:rPr>
            </w:pPr>
            <w:r w:rsidRPr="00403678">
              <w:rPr>
                <w:rFonts w:ascii="AytoRoquetas Light Condensed" w:hAnsi="AytoRoquetas Light Condensed"/>
              </w:rPr>
              <w:t>INDALECIO GALINDO</w:t>
            </w:r>
            <w:r w:rsidR="006F4B8F">
              <w:rPr>
                <w:rFonts w:ascii="AytoRoquetas Light Condensed" w:hAnsi="AytoRoquetas Light Condensed"/>
              </w:rPr>
              <w:t>,</w:t>
            </w:r>
            <w:r w:rsidRPr="00403678">
              <w:rPr>
                <w:rFonts w:ascii="AytoRoquetas Light Condensed" w:hAnsi="AytoRoquetas Light Condensed"/>
              </w:rPr>
              <w:t xml:space="preserve"> MARIA JOSÉ</w:t>
            </w:r>
          </w:p>
        </w:tc>
      </w:tr>
    </w:tbl>
    <w:p w14:paraId="76C55596" w14:textId="1B557EC9" w:rsidR="00540C7D" w:rsidRPr="00403678" w:rsidRDefault="00540C7D" w:rsidP="00540C7D">
      <w:pPr>
        <w:ind w:left="360"/>
        <w:rPr>
          <w:rFonts w:ascii="AytoRoquetas Light Condensed" w:hAnsi="AytoRoquetas Light Condensed"/>
        </w:rPr>
      </w:pPr>
    </w:p>
    <w:p w14:paraId="5A7114CB" w14:textId="4C142DB3" w:rsidR="00004F22" w:rsidRPr="00403678" w:rsidRDefault="00004F22" w:rsidP="00540C7D">
      <w:pPr>
        <w:ind w:left="360"/>
        <w:rPr>
          <w:rFonts w:ascii="AytoRoquetas Light Condensed" w:hAnsi="AytoRoquetas Light Condensed"/>
        </w:rPr>
      </w:pPr>
      <w:r w:rsidRPr="00403678">
        <w:rPr>
          <w:rFonts w:ascii="AytoRoquetas Light Condensed" w:hAnsi="AytoRoquetas Light Condensed"/>
          <w:noProof/>
          <w:lang w:eastAsia="es-ES"/>
        </w:rPr>
        <w:lastRenderedPageBreak/>
        <w:drawing>
          <wp:anchor distT="0" distB="0" distL="114300" distR="114300" simplePos="0" relativeHeight="251664384" behindDoc="0" locked="0" layoutInCell="1" allowOverlap="1" wp14:anchorId="3D29FAEB" wp14:editId="2F62637B">
            <wp:simplePos x="0" y="0"/>
            <wp:positionH relativeFrom="column">
              <wp:posOffset>4899660</wp:posOffset>
            </wp:positionH>
            <wp:positionV relativeFrom="paragraph">
              <wp:posOffset>0</wp:posOffset>
            </wp:positionV>
            <wp:extent cx="784860" cy="753745"/>
            <wp:effectExtent l="0" t="0" r="0"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18" t="-20" r="-18" b="-20"/>
                    <a:stretch>
                      <a:fillRect/>
                    </a:stretch>
                  </pic:blipFill>
                  <pic:spPr bwMode="auto">
                    <a:xfrm>
                      <a:off x="0" y="0"/>
                      <a:ext cx="784860" cy="75374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r w:rsidRPr="00403678">
        <w:rPr>
          <w:rFonts w:ascii="AytoRoquetas Light Condensed" w:hAnsi="AytoRoquetas Light Condensed"/>
          <w:noProof/>
        </w:rPr>
        <w:drawing>
          <wp:anchor distT="0" distB="0" distL="114300" distR="114300" simplePos="0" relativeHeight="251662336" behindDoc="1" locked="0" layoutInCell="1" allowOverlap="1" wp14:anchorId="40E02166" wp14:editId="2B6F5420">
            <wp:simplePos x="0" y="0"/>
            <wp:positionH relativeFrom="column">
              <wp:posOffset>-381000</wp:posOffset>
            </wp:positionH>
            <wp:positionV relativeFrom="page">
              <wp:posOffset>640715</wp:posOffset>
            </wp:positionV>
            <wp:extent cx="961200" cy="9972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200" cy="99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7C094" w14:textId="459B45BA" w:rsidR="00592233" w:rsidRPr="00403678" w:rsidRDefault="00592233" w:rsidP="00592233">
      <w:pPr>
        <w:pStyle w:val="Prrafodelista"/>
        <w:numPr>
          <w:ilvl w:val="0"/>
          <w:numId w:val="2"/>
        </w:numPr>
        <w:rPr>
          <w:rFonts w:ascii="AytoRoquetas Light Condensed" w:hAnsi="AytoRoquetas Light Condensed"/>
          <w:b/>
          <w:bCs/>
        </w:rPr>
      </w:pPr>
      <w:r w:rsidRPr="00403678">
        <w:rPr>
          <w:rFonts w:ascii="AytoRoquetas Light Condensed" w:hAnsi="AytoRoquetas Light Condensed"/>
          <w:b/>
          <w:bCs/>
        </w:rPr>
        <w:t>EXCLUIDOS</w:t>
      </w:r>
    </w:p>
    <w:tbl>
      <w:tblPr>
        <w:tblStyle w:val="Tablaconcuadrcula"/>
        <w:tblW w:w="0" w:type="auto"/>
        <w:tblInd w:w="-5" w:type="dxa"/>
        <w:tblLook w:val="04A0" w:firstRow="1" w:lastRow="0" w:firstColumn="1" w:lastColumn="0" w:noHBand="0" w:noVBand="1"/>
      </w:tblPr>
      <w:tblGrid>
        <w:gridCol w:w="3881"/>
        <w:gridCol w:w="3893"/>
      </w:tblGrid>
      <w:tr w:rsidR="00004F22" w:rsidRPr="00403678" w14:paraId="5EC60F90" w14:textId="77777777" w:rsidTr="00004F22">
        <w:tc>
          <w:tcPr>
            <w:tcW w:w="3881" w:type="dxa"/>
          </w:tcPr>
          <w:p w14:paraId="1B5581D2" w14:textId="0B8AB16C" w:rsidR="00004F22" w:rsidRPr="00403678" w:rsidRDefault="00004F22" w:rsidP="00592233">
            <w:pPr>
              <w:rPr>
                <w:rFonts w:ascii="AytoRoquetas Light Condensed" w:hAnsi="AytoRoquetas Light Condensed"/>
              </w:rPr>
            </w:pPr>
            <w:r w:rsidRPr="00403678">
              <w:rPr>
                <w:rFonts w:ascii="AytoRoquetas Light Condensed" w:hAnsi="AytoRoquetas Light Condensed"/>
              </w:rPr>
              <w:t>GARCIA G</w:t>
            </w:r>
            <w:r w:rsidR="006F4B8F">
              <w:rPr>
                <w:rFonts w:ascii="AytoRoquetas Light Condensed" w:hAnsi="AytoRoquetas Light Condensed"/>
              </w:rPr>
              <w:t>Á</w:t>
            </w:r>
            <w:r w:rsidRPr="00403678">
              <w:rPr>
                <w:rFonts w:ascii="AytoRoquetas Light Condensed" w:hAnsi="AytoRoquetas Light Condensed"/>
              </w:rPr>
              <w:t>MEZ</w:t>
            </w:r>
            <w:r w:rsidR="006F4B8F">
              <w:rPr>
                <w:rFonts w:ascii="AytoRoquetas Light Condensed" w:hAnsi="AytoRoquetas Light Condensed"/>
              </w:rPr>
              <w:t>,</w:t>
            </w:r>
            <w:r w:rsidRPr="00403678">
              <w:rPr>
                <w:rFonts w:ascii="AytoRoquetas Light Condensed" w:hAnsi="AytoRoquetas Light Condensed"/>
              </w:rPr>
              <w:t xml:space="preserve"> VÉRONICA </w:t>
            </w:r>
          </w:p>
        </w:tc>
        <w:tc>
          <w:tcPr>
            <w:tcW w:w="3893" w:type="dxa"/>
          </w:tcPr>
          <w:p w14:paraId="3A620E29" w14:textId="36DF238E" w:rsidR="00004F22" w:rsidRPr="00403678" w:rsidRDefault="00004F22" w:rsidP="00592233">
            <w:pPr>
              <w:rPr>
                <w:rFonts w:ascii="AytoRoquetas Light Condensed" w:hAnsi="AytoRoquetas Light Condensed"/>
              </w:rPr>
            </w:pPr>
            <w:r w:rsidRPr="00403678">
              <w:rPr>
                <w:rFonts w:ascii="AytoRoquetas Light Condensed" w:hAnsi="AytoRoquetas Light Condensed"/>
              </w:rPr>
              <w:t>ALTA EN LA SEGURIDAD SOCIAL</w:t>
            </w:r>
          </w:p>
        </w:tc>
      </w:tr>
      <w:tr w:rsidR="00004F22" w:rsidRPr="00403678" w14:paraId="73A0E547" w14:textId="77777777" w:rsidTr="00004F22">
        <w:tc>
          <w:tcPr>
            <w:tcW w:w="3881" w:type="dxa"/>
          </w:tcPr>
          <w:p w14:paraId="6F4FEAE4" w14:textId="3350DC1E" w:rsidR="00004F22" w:rsidRPr="00403678" w:rsidRDefault="00004F22" w:rsidP="00592233">
            <w:pPr>
              <w:rPr>
                <w:rFonts w:ascii="AytoRoquetas Light Condensed" w:hAnsi="AytoRoquetas Light Condensed"/>
              </w:rPr>
            </w:pPr>
            <w:r w:rsidRPr="00403678">
              <w:rPr>
                <w:rFonts w:ascii="AytoRoquetas Light Condensed" w:hAnsi="AytoRoquetas Light Condensed"/>
              </w:rPr>
              <w:t>L</w:t>
            </w:r>
            <w:r w:rsidR="006F4B8F">
              <w:rPr>
                <w:rFonts w:ascii="AytoRoquetas Light Condensed" w:hAnsi="AytoRoquetas Light Condensed"/>
              </w:rPr>
              <w:t>Ó</w:t>
            </w:r>
            <w:r w:rsidRPr="00403678">
              <w:rPr>
                <w:rFonts w:ascii="AytoRoquetas Light Condensed" w:hAnsi="AytoRoquetas Light Condensed"/>
              </w:rPr>
              <w:t>PEZ PRATS</w:t>
            </w:r>
            <w:r w:rsidR="006F4B8F">
              <w:rPr>
                <w:rFonts w:ascii="AytoRoquetas Light Condensed" w:hAnsi="AytoRoquetas Light Condensed"/>
              </w:rPr>
              <w:t>,</w:t>
            </w:r>
            <w:r w:rsidRPr="00403678">
              <w:rPr>
                <w:rFonts w:ascii="AytoRoquetas Light Condensed" w:hAnsi="AytoRoquetas Light Condensed"/>
              </w:rPr>
              <w:t xml:space="preserve"> ANDRÉS</w:t>
            </w:r>
          </w:p>
        </w:tc>
        <w:tc>
          <w:tcPr>
            <w:tcW w:w="3893" w:type="dxa"/>
          </w:tcPr>
          <w:p w14:paraId="67F31606" w14:textId="156F7419" w:rsidR="00004F22" w:rsidRPr="00403678" w:rsidRDefault="00004F22" w:rsidP="00592233">
            <w:pPr>
              <w:rPr>
                <w:rFonts w:ascii="AytoRoquetas Light Condensed" w:hAnsi="AytoRoquetas Light Condensed"/>
              </w:rPr>
            </w:pPr>
            <w:r w:rsidRPr="00403678">
              <w:rPr>
                <w:rFonts w:ascii="AytoRoquetas Light Condensed" w:hAnsi="AytoRoquetas Light Condensed"/>
              </w:rPr>
              <w:t>COLECTIVO NO MENOR DE 30 AÑOS</w:t>
            </w:r>
          </w:p>
        </w:tc>
      </w:tr>
    </w:tbl>
    <w:p w14:paraId="67754F4E" w14:textId="56E98664" w:rsidR="00592233" w:rsidRPr="00403678" w:rsidRDefault="00592233" w:rsidP="00592233">
      <w:pPr>
        <w:ind w:left="720"/>
        <w:rPr>
          <w:rFonts w:ascii="AytoRoquetas Light Condensed" w:hAnsi="AytoRoquetas Light Condensed"/>
        </w:rPr>
      </w:pPr>
    </w:p>
    <w:p w14:paraId="2AEF4E23" w14:textId="77777777" w:rsidR="00004F22" w:rsidRPr="00403678" w:rsidRDefault="00004F22" w:rsidP="00004F22">
      <w:pPr>
        <w:jc w:val="both"/>
        <w:rPr>
          <w:rFonts w:ascii="AytoRoquetas Light Condensed" w:hAnsi="AytoRoquetas Light Condensed"/>
          <w:b/>
          <w:bCs/>
          <w:u w:val="single"/>
        </w:rPr>
      </w:pPr>
      <w:r w:rsidRPr="00403678">
        <w:rPr>
          <w:rFonts w:ascii="AytoRoquetas Light Condensed" w:hAnsi="AytoRoquetas Light Condensed"/>
          <w:b/>
          <w:bCs/>
          <w:u w:val="single"/>
        </w:rPr>
        <w:t>LAS PERSONAS NO SELECCIONADAS DISPONDRÁN DE 3 DÍAS HÁBILES PARA SUBSANAR LOS MOTIVOS DE EXCLUSIÓN Y/O PRESENTAR ALEGACIONES.</w:t>
      </w:r>
    </w:p>
    <w:p w14:paraId="57D58690" w14:textId="06B5B607" w:rsidR="00004F22" w:rsidRPr="00403678" w:rsidRDefault="00004F22" w:rsidP="00592233">
      <w:pPr>
        <w:ind w:left="720"/>
        <w:rPr>
          <w:rFonts w:ascii="AytoRoquetas Light Condensed" w:hAnsi="AytoRoquetas Light Condensed"/>
        </w:rPr>
      </w:pPr>
    </w:p>
    <w:p w14:paraId="29A56A3F" w14:textId="6B9D473F" w:rsidR="00004F22" w:rsidRPr="00403678" w:rsidRDefault="00004F22" w:rsidP="00004F22">
      <w:pPr>
        <w:tabs>
          <w:tab w:val="left" w:pos="1980"/>
        </w:tabs>
        <w:rPr>
          <w:rFonts w:ascii="AytoRoquetas Light Condensed" w:hAnsi="AytoRoquetas Light Condensed"/>
        </w:rPr>
      </w:pPr>
      <w:r w:rsidRPr="00403678">
        <w:rPr>
          <w:rFonts w:ascii="AytoRoquetas Light Condensed" w:hAnsi="AytoRoquetas Light Condensed"/>
        </w:rPr>
        <w:t xml:space="preserve">En Roquetas de Mar, a </w:t>
      </w:r>
      <w:r w:rsidR="00403678" w:rsidRPr="00403678">
        <w:rPr>
          <w:rFonts w:ascii="AytoRoquetas Light Condensed" w:hAnsi="AytoRoquetas Light Condensed"/>
        </w:rPr>
        <w:t>20</w:t>
      </w:r>
      <w:r w:rsidRPr="00403678">
        <w:rPr>
          <w:rFonts w:ascii="AytoRoquetas Light Condensed" w:hAnsi="AytoRoquetas Light Condensed"/>
        </w:rPr>
        <w:t xml:space="preserve"> de junio de 2022</w:t>
      </w:r>
      <w:r w:rsidR="00403678">
        <w:rPr>
          <w:rFonts w:ascii="AytoRoquetas Light Condensed" w:hAnsi="AytoRoquetas Light Condensed"/>
        </w:rPr>
        <w:t>.</w:t>
      </w:r>
    </w:p>
    <w:p w14:paraId="0414EFB5" w14:textId="77777777" w:rsidR="00004F22" w:rsidRPr="00403678" w:rsidRDefault="00004F22" w:rsidP="00592233">
      <w:pPr>
        <w:ind w:left="720"/>
        <w:rPr>
          <w:rFonts w:ascii="AytoRoquetas Light Condensed" w:hAnsi="AytoRoquetas Light Condensed"/>
        </w:rPr>
      </w:pPr>
    </w:p>
    <w:sectPr w:rsidR="00004F22" w:rsidRPr="00403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LT Std 47 Light Cn">
    <w:altName w:val="Calibri"/>
    <w:panose1 w:val="020B0406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ytoRoquetas Light Condensed">
    <w:altName w:val="Calibri"/>
    <w:panose1 w:val="020B0406020504020204"/>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F26"/>
    <w:multiLevelType w:val="hybridMultilevel"/>
    <w:tmpl w:val="2534C05A"/>
    <w:lvl w:ilvl="0" w:tplc="C1B49030">
      <w:numFmt w:val="bullet"/>
      <w:lvlText w:val="-"/>
      <w:lvlJc w:val="left"/>
      <w:pPr>
        <w:ind w:left="360" w:hanging="360"/>
      </w:pPr>
      <w:rPr>
        <w:rFonts w:ascii="Frutiger LT Std 47 Light Cn" w:eastAsiaTheme="minorHAnsi" w:hAnsi="Frutiger LT Std 47 Light Cn"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D890E47"/>
    <w:multiLevelType w:val="hybridMultilevel"/>
    <w:tmpl w:val="28A810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240145"/>
    <w:multiLevelType w:val="hybridMultilevel"/>
    <w:tmpl w:val="AB10FAC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426384988">
    <w:abstractNumId w:val="1"/>
  </w:num>
  <w:num w:numId="2" w16cid:durableId="754206580">
    <w:abstractNumId w:val="2"/>
  </w:num>
  <w:num w:numId="3" w16cid:durableId="191110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5"/>
    <w:rsid w:val="00004F22"/>
    <w:rsid w:val="00142B7E"/>
    <w:rsid w:val="00403678"/>
    <w:rsid w:val="00540C7D"/>
    <w:rsid w:val="00592233"/>
    <w:rsid w:val="006A56F8"/>
    <w:rsid w:val="006F4B8F"/>
    <w:rsid w:val="00824B74"/>
    <w:rsid w:val="009B426C"/>
    <w:rsid w:val="00A97E7D"/>
    <w:rsid w:val="00B01EE5"/>
    <w:rsid w:val="00B7264D"/>
    <w:rsid w:val="00C61FB8"/>
    <w:rsid w:val="00D22F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559B"/>
  <w15:chartTrackingRefBased/>
  <w15:docId w15:val="{DC9CC5BF-671A-43C1-8D26-1D5B8C9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Std 47 Light Cn" w:eastAsiaTheme="minorHAnsi" w:hAnsi="Frutiger LT Std 47 Light Cn"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5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1341</Characters>
  <Application>Microsoft Office Word</Application>
  <DocSecurity>4</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 los Angeles Rúbio Viciana</dc:creator>
  <cp:keywords/>
  <dc:description/>
  <cp:lastModifiedBy>Rosa Dolores Martinez Romera</cp:lastModifiedBy>
  <cp:revision>2</cp:revision>
  <cp:lastPrinted>2022-06-08T08:32:00Z</cp:lastPrinted>
  <dcterms:created xsi:type="dcterms:W3CDTF">2022-06-20T08:39:00Z</dcterms:created>
  <dcterms:modified xsi:type="dcterms:W3CDTF">2022-06-20T08:39:00Z</dcterms:modified>
</cp:coreProperties>
</file>